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809" w:rsidRDefault="00F2328B" w:rsidP="00896809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F2328B">
        <w:rPr>
          <w:rFonts w:ascii="Times New Roman" w:hAnsi="Times New Roman" w:cs="Times New Roman"/>
          <w:noProof/>
          <w:color w:val="231F20"/>
          <w:sz w:val="24"/>
          <w:szCs w:val="24"/>
        </w:rPr>
        <w:drawing>
          <wp:inline distT="0" distB="0" distL="0" distR="0" wp14:anchorId="42421C4D" wp14:editId="05CB1417">
            <wp:extent cx="5943600" cy="4393870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6089" cy="441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809" w:rsidRPr="006933BD" w:rsidRDefault="00B92EA9" w:rsidP="00864494">
      <w:pPr>
        <w:spacing w:after="100" w:afterAutospacing="1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</w:t>
      </w:r>
      <w:r w:rsidR="00896809" w:rsidRPr="006933BD">
        <w:rPr>
          <w:rFonts w:ascii="Times New Roman" w:hAnsi="Times New Roman" w:cs="Times New Roman"/>
        </w:rPr>
        <w:t xml:space="preserve"> </w:t>
      </w:r>
      <w:r w:rsidR="00896809" w:rsidRPr="006933BD">
        <w:rPr>
          <w:rFonts w:ascii="Times New Roman" w:hAnsi="Times New Roman" w:cs="Times New Roman"/>
        </w:rPr>
        <w:fldChar w:fldCharType="begin"/>
      </w:r>
      <w:r w:rsidR="00896809" w:rsidRPr="006933BD">
        <w:rPr>
          <w:rFonts w:ascii="Times New Roman" w:hAnsi="Times New Roman" w:cs="Times New Roman"/>
        </w:rPr>
        <w:instrText xml:space="preserve"> SEQ Figure \* ARABIC </w:instrText>
      </w:r>
      <w:r w:rsidR="00896809" w:rsidRPr="006933BD">
        <w:rPr>
          <w:rFonts w:ascii="Times New Roman" w:hAnsi="Times New Roman" w:cs="Times New Roman"/>
        </w:rPr>
        <w:fldChar w:fldCharType="separate"/>
      </w:r>
      <w:r w:rsidR="00896809">
        <w:rPr>
          <w:rFonts w:ascii="Times New Roman" w:hAnsi="Times New Roman" w:cs="Times New Roman"/>
          <w:noProof/>
        </w:rPr>
        <w:t>4</w:t>
      </w:r>
      <w:r w:rsidR="00896809" w:rsidRPr="006933BD">
        <w:rPr>
          <w:rFonts w:ascii="Times New Roman" w:hAnsi="Times New Roman" w:cs="Times New Roman"/>
        </w:rPr>
        <w:fldChar w:fldCharType="end"/>
      </w:r>
      <w:r w:rsidR="00896809" w:rsidRPr="006933BD">
        <w:rPr>
          <w:rFonts w:ascii="Times New Roman" w:hAnsi="Times New Roman" w:cs="Times New Roman"/>
        </w:rPr>
        <w:t xml:space="preserve">: </w:t>
      </w:r>
      <w:r w:rsidR="00896809">
        <w:rPr>
          <w:rFonts w:ascii="Times New Roman" w:hAnsi="Times New Roman" w:cs="Times New Roman"/>
        </w:rPr>
        <w:t xml:space="preserve">A sub-group analysis </w:t>
      </w:r>
      <w:r w:rsidR="00896809" w:rsidRPr="006933BD">
        <w:rPr>
          <w:rFonts w:ascii="Times New Roman" w:hAnsi="Times New Roman" w:cs="Times New Roman"/>
        </w:rPr>
        <w:t xml:space="preserve">of effect of </w:t>
      </w:r>
      <w:r w:rsidR="00896809">
        <w:rPr>
          <w:rFonts w:ascii="Times New Roman" w:hAnsi="Times New Roman" w:cs="Times New Roman"/>
        </w:rPr>
        <w:t xml:space="preserve">mobile-phone </w:t>
      </w:r>
      <w:r w:rsidR="00896809" w:rsidRPr="006933BD">
        <w:rPr>
          <w:rFonts w:ascii="Times New Roman" w:hAnsi="Times New Roman" w:cs="Times New Roman"/>
        </w:rPr>
        <w:t xml:space="preserve">messaging on </w:t>
      </w:r>
      <w:r w:rsidR="00896809">
        <w:rPr>
          <w:rFonts w:ascii="Times New Roman" w:hAnsi="Times New Roman" w:cs="Times New Roman"/>
        </w:rPr>
        <w:t>TB TSR by national TB burden</w:t>
      </w:r>
      <w:r w:rsidR="00896809" w:rsidRPr="006933BD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D772B0" w:rsidRDefault="00D772B0"/>
    <w:sectPr w:rsidR="00D77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809"/>
    <w:rsid w:val="00864494"/>
    <w:rsid w:val="00896809"/>
    <w:rsid w:val="00B92EA9"/>
    <w:rsid w:val="00D772B0"/>
    <w:rsid w:val="00F2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A311BE-2590-4CF5-8740-B43301F9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Kassahun D. Gashu</cp:lastModifiedBy>
  <cp:revision>3</cp:revision>
  <dcterms:created xsi:type="dcterms:W3CDTF">2019-10-08T18:53:00Z</dcterms:created>
  <dcterms:modified xsi:type="dcterms:W3CDTF">2019-10-09T16:03:00Z</dcterms:modified>
</cp:coreProperties>
</file>